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A2" w:rsidRDefault="005C68A2" w:rsidP="005C68A2">
      <w:pPr>
        <w:keepNext/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Для размышления</w:t>
      </w:r>
    </w:p>
    <w:p w:rsidR="005C68A2" w:rsidRDefault="005C68A2" w:rsidP="005C68A2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C68A2" w:rsidRDefault="005C68A2" w:rsidP="005C68A2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Кодекс классного руководителя</w:t>
      </w:r>
    </w:p>
    <w:p w:rsidR="005C68A2" w:rsidRDefault="005C68A2" w:rsidP="005C68A2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C68A2" w:rsidRDefault="005C68A2" w:rsidP="005C68A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– это не работа, это образ жизни.</w:t>
      </w:r>
    </w:p>
    <w:p w:rsidR="005C68A2" w:rsidRDefault="005C68A2" w:rsidP="005C68A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Советы, рекомендации, предостережения классному руководителю:</w:t>
      </w:r>
    </w:p>
    <w:p w:rsidR="005C68A2" w:rsidRDefault="005C68A2" w:rsidP="005C68A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 взаимодействии и взаимоотношениях с воспитанниками должно быть меньше формализма, больше человеческого общения.</w:t>
      </w:r>
    </w:p>
    <w:p w:rsidR="005C68A2" w:rsidRDefault="005C68A2" w:rsidP="005C68A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Главное – не воспитывать ребят, а жить с ними совместной деятельностью тот отрезок времени, который вам выпало быть вместе. При этом к воспитанникам относись так, как хочешь, чтобы они относились к тебе.</w:t>
      </w:r>
    </w:p>
    <w:p w:rsidR="005C68A2" w:rsidRDefault="005C68A2" w:rsidP="005C68A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Учащиеся, не нашедшие подтверждения своих способностей к обучению хотя бы по одному предмету, теряют интерес к школе вообще.</w:t>
      </w:r>
    </w:p>
    <w:p w:rsidR="005C68A2" w:rsidRDefault="005C68A2" w:rsidP="005C68A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Лучше больше хвалить и меньше ругать; исповедуй педагогику успеха –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приносит хорошие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68A2" w:rsidRDefault="005C68A2" w:rsidP="005C68A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Силы и время, потраченные на организацию насыщенной классной жизни, на культурное развитие учеников, никогда не будут потрачены напрасно.</w:t>
      </w:r>
    </w:p>
    <w:p w:rsidR="005C68A2" w:rsidRDefault="005C68A2" w:rsidP="005C68A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Главное – найти какое-либо интересное дело, в которое ты можешь вовлечь детей, стать им интересным, тогда они будут к тебе прислушиваться, им будет интересно с тобой, а тебе интересно с ними.</w:t>
      </w:r>
    </w:p>
    <w:p w:rsidR="005C68A2" w:rsidRDefault="005C68A2" w:rsidP="005C68A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Родитель ребенка – не твой ученик, не твой враг, а друг, советчик, единомышленник.</w:t>
      </w:r>
    </w:p>
    <w:p w:rsidR="005C68A2" w:rsidRDefault="005C68A2" w:rsidP="005C68A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Лучшая форма взаимоотношений с родителями: дети – родители – учитель – семья.</w:t>
      </w:r>
    </w:p>
    <w:p w:rsidR="005C68A2" w:rsidRDefault="005C68A2" w:rsidP="005C68A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Главное – не жди прямых актов благодарности, тогда не будет разочарований.</w:t>
      </w:r>
    </w:p>
    <w:p w:rsidR="005C68A2" w:rsidRDefault="005C68A2" w:rsidP="005C68A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Дети в классе – твое отражение; старайся постоянно работать над собой.</w:t>
      </w:r>
    </w:p>
    <w:p w:rsidR="00000000" w:rsidRDefault="005C68A2" w:rsidP="005C68A2">
      <w:r>
        <w:rPr>
          <w:rFonts w:ascii="Times New Roman" w:hAnsi="Times New Roman" w:cs="Times New Roman"/>
          <w:sz w:val="28"/>
          <w:szCs w:val="28"/>
        </w:rPr>
        <w:t xml:space="preserve">11. Главное – сохраняй молодость души на долгие годы, тогда тебе легче будет понять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рядом с которыми должна состояться твоя счастливая профессиональная карьера.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C68A2"/>
    <w:rsid w:val="005C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2020-05-26T14:51:00Z</dcterms:created>
  <dcterms:modified xsi:type="dcterms:W3CDTF">2020-05-26T14:52:00Z</dcterms:modified>
</cp:coreProperties>
</file>